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0F" w:rsidRDefault="000165F2">
      <w:pPr>
        <w:jc w:val="center"/>
        <w:rPr>
          <w:rFonts w:ascii="方正粗黑宋简体" w:eastAsia="方正粗黑宋简体" w:hAnsi="方正粗黑宋简体"/>
          <w:b/>
          <w:sz w:val="72"/>
          <w:szCs w:val="72"/>
        </w:rPr>
      </w:pPr>
      <w:r>
        <w:rPr>
          <w:rFonts w:ascii="方正粗黑宋简体" w:eastAsia="方正粗黑宋简体" w:hAnsi="方正粗黑宋简体" w:hint="eastAsia"/>
          <w:b/>
          <w:sz w:val="96"/>
          <w:szCs w:val="96"/>
        </w:rPr>
        <w:t>传播人文精神</w:t>
      </w:r>
      <w:r>
        <w:rPr>
          <w:rFonts w:ascii="方正粗黑宋简体" w:eastAsia="方正粗黑宋简体" w:hAnsi="方正粗黑宋简体" w:hint="eastAsia"/>
          <w:b/>
          <w:sz w:val="96"/>
          <w:szCs w:val="96"/>
        </w:rPr>
        <w:t xml:space="preserve">    </w:t>
      </w:r>
      <w:r>
        <w:rPr>
          <w:rFonts w:ascii="方正粗黑宋简体" w:eastAsia="方正粗黑宋简体" w:hAnsi="方正粗黑宋简体" w:hint="eastAsia"/>
          <w:b/>
          <w:sz w:val="96"/>
          <w:szCs w:val="96"/>
        </w:rPr>
        <w:t>书写才子篇章</w:t>
      </w:r>
    </w:p>
    <w:p w:rsidR="0032240F" w:rsidRPr="000165F2" w:rsidRDefault="000165F2">
      <w:pPr>
        <w:jc w:val="center"/>
        <w:rPr>
          <w:rFonts w:ascii="方正粗黑宋简体" w:eastAsia="方正粗黑宋简体" w:hAnsi="方正粗黑宋简体"/>
          <w:b/>
          <w:sz w:val="56"/>
          <w:szCs w:val="56"/>
        </w:rPr>
      </w:pPr>
      <w:r w:rsidRPr="000165F2">
        <w:rPr>
          <w:rFonts w:ascii="方正粗黑宋简体" w:eastAsia="方正粗黑宋简体" w:hAnsi="方正粗黑宋简体" w:hint="eastAsia"/>
          <w:b/>
          <w:sz w:val="56"/>
          <w:szCs w:val="56"/>
        </w:rPr>
        <w:t>展示人文艺术，彰显才子风骨。树立人文典范，聚焦群英荟萃。</w:t>
      </w:r>
    </w:p>
    <w:p w:rsidR="0032240F" w:rsidRPr="000165F2" w:rsidRDefault="000165F2">
      <w:pPr>
        <w:jc w:val="center"/>
        <w:rPr>
          <w:rFonts w:ascii="方正粗黑宋简体" w:eastAsia="方正粗黑宋简体" w:hAnsi="方正粗黑宋简体"/>
          <w:b/>
          <w:sz w:val="56"/>
          <w:szCs w:val="56"/>
        </w:rPr>
      </w:pPr>
      <w:r w:rsidRPr="000165F2">
        <w:rPr>
          <w:rFonts w:ascii="方正粗黑宋简体" w:eastAsia="方正粗黑宋简体" w:hAnsi="方正粗黑宋简体" w:hint="eastAsia"/>
          <w:b/>
          <w:sz w:val="56"/>
          <w:szCs w:val="56"/>
        </w:rPr>
        <w:t>发扬人文精神，谱写才子传奇。推介书画明星，</w:t>
      </w:r>
      <w:r w:rsidRPr="000165F2">
        <w:rPr>
          <w:rFonts w:ascii="方正粗黑宋简体" w:eastAsia="方正粗黑宋简体" w:hAnsi="方正粗黑宋简体" w:hint="eastAsia"/>
          <w:b/>
          <w:color w:val="000000" w:themeColor="text1"/>
          <w:sz w:val="56"/>
          <w:szCs w:val="56"/>
        </w:rPr>
        <w:t>发掘</w:t>
      </w:r>
      <w:r w:rsidRPr="000165F2">
        <w:rPr>
          <w:rFonts w:ascii="方正粗黑宋简体" w:eastAsia="方正粗黑宋简体" w:hAnsi="方正粗黑宋简体" w:hint="eastAsia"/>
          <w:b/>
          <w:sz w:val="56"/>
          <w:szCs w:val="56"/>
        </w:rPr>
        <w:t>才子才女，</w:t>
      </w:r>
    </w:p>
    <w:p w:rsidR="0032240F" w:rsidRPr="000165F2" w:rsidRDefault="000165F2">
      <w:pPr>
        <w:jc w:val="center"/>
        <w:rPr>
          <w:rFonts w:ascii="方正粗黑宋简体" w:eastAsia="方正粗黑宋简体" w:hAnsi="方正粗黑宋简体"/>
          <w:b/>
          <w:sz w:val="56"/>
          <w:szCs w:val="56"/>
        </w:rPr>
      </w:pPr>
      <w:r w:rsidRPr="000165F2">
        <w:rPr>
          <w:rFonts w:ascii="方正粗黑宋简体" w:eastAsia="方正粗黑宋简体" w:hAnsi="方正粗黑宋简体" w:hint="eastAsia"/>
          <w:b/>
          <w:sz w:val="56"/>
          <w:szCs w:val="56"/>
        </w:rPr>
        <w:t>书写艺术精英。博览财富人物，宣传企业文化，传播财富故事。</w:t>
      </w:r>
    </w:p>
    <w:p w:rsidR="0032240F" w:rsidRPr="000165F2" w:rsidRDefault="000165F2">
      <w:pPr>
        <w:rPr>
          <w:rFonts w:ascii="方正粗黑宋简体" w:eastAsia="方正粗黑宋简体" w:hAnsi="方正粗黑宋简体"/>
          <w:b/>
          <w:sz w:val="56"/>
          <w:szCs w:val="52"/>
        </w:rPr>
      </w:pPr>
      <w:r w:rsidRPr="000165F2">
        <w:rPr>
          <w:rFonts w:ascii="方正粗黑宋简体" w:eastAsia="方正粗黑宋简体" w:hAnsi="方正粗黑宋简体"/>
          <w:b/>
          <w:sz w:val="48"/>
          <w:szCs w:val="48"/>
        </w:rPr>
        <w:tab/>
        <w:t xml:space="preserve"> </w:t>
      </w:r>
      <w:r w:rsidRPr="000165F2">
        <w:rPr>
          <w:rFonts w:ascii="方正粗黑宋简体" w:eastAsia="方正粗黑宋简体" w:hAnsi="方正粗黑宋简体" w:hint="eastAsia"/>
          <w:b/>
          <w:sz w:val="56"/>
          <w:szCs w:val="52"/>
        </w:rPr>
        <w:t>《中国才子》编委会是由一批优秀学者、传媒人士、学术评论家、艺术鉴赏家、收藏家、艺术家、金融家等组成的中国才子才女学术团体、编辑团队，以独有的人文艺术情怀，严谨的学术精神，饱满的研究热情，书写当</w:t>
      </w:r>
      <w:bookmarkStart w:id="0" w:name="_GoBack"/>
      <w:bookmarkEnd w:id="0"/>
      <w:r w:rsidRPr="000165F2">
        <w:rPr>
          <w:rFonts w:ascii="方正粗黑宋简体" w:eastAsia="方正粗黑宋简体" w:hAnsi="方正粗黑宋简体" w:hint="eastAsia"/>
          <w:b/>
          <w:sz w:val="56"/>
          <w:szCs w:val="52"/>
        </w:rPr>
        <w:t>代中华人文典范，才子</w:t>
      </w:r>
      <w:r w:rsidRPr="000165F2">
        <w:rPr>
          <w:rFonts w:ascii="方正粗黑宋简体" w:eastAsia="方正粗黑宋简体" w:hAnsi="方正粗黑宋简体" w:hint="eastAsia"/>
          <w:b/>
          <w:sz w:val="56"/>
          <w:szCs w:val="52"/>
        </w:rPr>
        <w:lastRenderedPageBreak/>
        <w:t>篇章。鉴于编辑团队属业内</w:t>
      </w:r>
      <w:r w:rsidRPr="000165F2">
        <w:rPr>
          <w:rFonts w:ascii="方正粗黑宋简体" w:eastAsia="方正粗黑宋简体" w:hAnsi="方正粗黑宋简体" w:hint="eastAsia"/>
          <w:b/>
          <w:sz w:val="56"/>
          <w:szCs w:val="52"/>
        </w:rPr>
        <w:t>NGO</w:t>
      </w:r>
      <w:r w:rsidRPr="000165F2">
        <w:rPr>
          <w:rFonts w:ascii="方正粗黑宋简体" w:eastAsia="方正粗黑宋简体" w:hAnsi="方正粗黑宋简体" w:hint="eastAsia"/>
          <w:b/>
          <w:sz w:val="56"/>
          <w:szCs w:val="52"/>
        </w:rPr>
        <w:t>自由联盟，《中国才子》编委会将秉承『独立、公正、专业』的宗旨。总编纂：李信宣。</w:t>
      </w:r>
    </w:p>
    <w:p w:rsidR="0032240F" w:rsidRPr="000165F2" w:rsidRDefault="000165F2" w:rsidP="000165F2">
      <w:pPr>
        <w:ind w:firstLineChars="200" w:firstLine="1120"/>
        <w:rPr>
          <w:rFonts w:ascii="方正粗黑宋简体" w:eastAsia="方正粗黑宋简体" w:hAnsi="方正粗黑宋简体"/>
          <w:b/>
          <w:sz w:val="56"/>
          <w:szCs w:val="52"/>
        </w:rPr>
      </w:pPr>
      <w:r w:rsidRPr="000165F2">
        <w:rPr>
          <w:rFonts w:ascii="方正粗黑宋简体" w:eastAsia="方正粗黑宋简体" w:hAnsi="方正粗黑宋简体" w:hint="eastAsia"/>
          <w:b/>
          <w:sz w:val="56"/>
          <w:szCs w:val="52"/>
        </w:rPr>
        <w:t>随着新时期新时代的到来，以</w:t>
      </w:r>
      <w:r w:rsidRPr="000165F2">
        <w:rPr>
          <w:rFonts w:ascii="方正粗黑宋简体" w:eastAsia="方正粗黑宋简体" w:hAnsi="方正粗黑宋简体" w:hint="eastAsia"/>
          <w:b/>
          <w:sz w:val="56"/>
          <w:szCs w:val="52"/>
        </w:rPr>
        <w:t>PC</w:t>
      </w:r>
      <w:r w:rsidRPr="000165F2">
        <w:rPr>
          <w:rFonts w:ascii="方正粗黑宋简体" w:eastAsia="方正粗黑宋简体" w:hAnsi="方正粗黑宋简体" w:hint="eastAsia"/>
          <w:b/>
          <w:sz w:val="56"/>
          <w:szCs w:val="52"/>
        </w:rPr>
        <w:t>终端</w:t>
      </w:r>
      <w:r w:rsidRPr="000165F2">
        <w:rPr>
          <w:rFonts w:ascii="方正粗黑宋简体" w:eastAsia="方正粗黑宋简体" w:hAnsi="方正粗黑宋简体" w:hint="eastAsia"/>
          <w:b/>
          <w:sz w:val="56"/>
          <w:szCs w:val="52"/>
        </w:rPr>
        <w:t>+</w:t>
      </w:r>
      <w:r w:rsidRPr="000165F2">
        <w:rPr>
          <w:rFonts w:ascii="方正粗黑宋简体" w:eastAsia="方正粗黑宋简体" w:hAnsi="方正粗黑宋简体" w:hint="eastAsia"/>
          <w:b/>
          <w:sz w:val="56"/>
          <w:szCs w:val="52"/>
        </w:rPr>
        <w:t>移动终端的互联网新模式为主并且结合传统媒介，推广宣传当代优秀人文学者和优秀文化以及优秀民营企业家和企业家精神，为中国优秀传统文化发展和聚集新时代精神奉献力</w:t>
      </w:r>
      <w:r w:rsidRPr="000165F2">
        <w:rPr>
          <w:rFonts w:ascii="方正粗黑宋简体" w:eastAsia="方正粗黑宋简体" w:hAnsi="方正粗黑宋简体" w:hint="eastAsia"/>
          <w:b/>
          <w:sz w:val="56"/>
          <w:szCs w:val="52"/>
        </w:rPr>
        <w:t>量。</w:t>
      </w:r>
    </w:p>
    <w:p w:rsidR="0032240F" w:rsidRPr="000165F2" w:rsidRDefault="000165F2" w:rsidP="000165F2">
      <w:pPr>
        <w:ind w:firstLineChars="200" w:firstLine="1120"/>
        <w:rPr>
          <w:rFonts w:ascii="方正粗黑宋简体" w:eastAsia="方正粗黑宋简体" w:hAnsi="方正粗黑宋简体"/>
          <w:b/>
          <w:sz w:val="56"/>
          <w:szCs w:val="52"/>
        </w:rPr>
      </w:pPr>
      <w:r w:rsidRPr="000165F2">
        <w:rPr>
          <w:rFonts w:ascii="方正粗黑宋简体" w:eastAsia="方正粗黑宋简体" w:hAnsi="方正粗黑宋简体" w:hint="eastAsia"/>
          <w:b/>
          <w:sz w:val="56"/>
          <w:szCs w:val="52"/>
        </w:rPr>
        <w:t>《中国才子》可采用文字、声音、影像、动画、网页等多种媒体表现手段，利用</w:t>
      </w:r>
      <w:r w:rsidRPr="000165F2">
        <w:rPr>
          <w:rFonts w:ascii="方正粗黑宋简体" w:eastAsia="方正粗黑宋简体" w:hAnsi="方正粗黑宋简体" w:hint="eastAsia"/>
          <w:b/>
          <w:sz w:val="56"/>
          <w:szCs w:val="52"/>
        </w:rPr>
        <w:t>多种</w:t>
      </w:r>
      <w:r w:rsidRPr="000165F2">
        <w:rPr>
          <w:rFonts w:ascii="方正粗黑宋简体" w:eastAsia="方正粗黑宋简体" w:hAnsi="方正粗黑宋简体" w:hint="eastAsia"/>
          <w:b/>
          <w:sz w:val="56"/>
          <w:szCs w:val="52"/>
        </w:rPr>
        <w:t>不同媒介形态，通过融合的</w:t>
      </w:r>
      <w:r w:rsidRPr="000165F2">
        <w:rPr>
          <w:rFonts w:ascii="方正粗黑宋简体" w:eastAsia="方正粗黑宋简体" w:hAnsi="方正粗黑宋简体" w:hint="eastAsia"/>
          <w:b/>
          <w:sz w:val="56"/>
          <w:szCs w:val="52"/>
        </w:rPr>
        <w:t>多种网络形式</w:t>
      </w:r>
      <w:r w:rsidRPr="000165F2">
        <w:rPr>
          <w:rFonts w:ascii="方正粗黑宋简体" w:eastAsia="方正粗黑宋简体" w:hAnsi="方正粗黑宋简体" w:hint="eastAsia"/>
          <w:b/>
          <w:sz w:val="56"/>
          <w:szCs w:val="52"/>
        </w:rPr>
        <w:t>进行信息传播。最终实现用户以电视、电脑、手机等多种终端均可获取信息的融合接收，实现任何人</w:t>
      </w:r>
      <w:r w:rsidRPr="000165F2">
        <w:rPr>
          <w:rFonts w:ascii="方正粗黑宋简体" w:eastAsia="方正粗黑宋简体" w:hAnsi="方正粗黑宋简体" w:hint="eastAsia"/>
          <w:b/>
          <w:sz w:val="56"/>
          <w:szCs w:val="52"/>
        </w:rPr>
        <w:t>不论何时何地都</w:t>
      </w:r>
      <w:r w:rsidRPr="000165F2">
        <w:rPr>
          <w:rFonts w:ascii="方正粗黑宋简体" w:eastAsia="方正粗黑宋简体" w:hAnsi="方正粗黑宋简体" w:hint="eastAsia"/>
          <w:b/>
          <w:sz w:val="56"/>
          <w:szCs w:val="52"/>
        </w:rPr>
        <w:lastRenderedPageBreak/>
        <w:t>可</w:t>
      </w:r>
      <w:r w:rsidRPr="000165F2">
        <w:rPr>
          <w:rFonts w:ascii="方正粗黑宋简体" w:eastAsia="方正粗黑宋简体" w:hAnsi="方正粗黑宋简体" w:hint="eastAsia"/>
          <w:b/>
          <w:sz w:val="56"/>
          <w:szCs w:val="52"/>
        </w:rPr>
        <w:t>以任何终端获得想要的信息。以优质权威准确高效的信息内容提供于大众。</w:t>
      </w:r>
    </w:p>
    <w:p w:rsidR="0032240F" w:rsidRPr="000165F2" w:rsidRDefault="000165F2" w:rsidP="000165F2">
      <w:pPr>
        <w:ind w:firstLineChars="200" w:firstLine="1120"/>
        <w:rPr>
          <w:rFonts w:ascii="方正粗黑宋简体" w:eastAsia="方正粗黑宋简体" w:hAnsi="方正粗黑宋简体"/>
          <w:b/>
          <w:sz w:val="56"/>
          <w:szCs w:val="52"/>
        </w:rPr>
      </w:pPr>
      <w:r w:rsidRPr="000165F2">
        <w:rPr>
          <w:rFonts w:ascii="方正粗黑宋简体" w:eastAsia="方正粗黑宋简体" w:hAnsi="方正粗黑宋简体" w:hint="eastAsia"/>
          <w:b/>
          <w:sz w:val="56"/>
          <w:szCs w:val="52"/>
        </w:rPr>
        <w:t>著名艺术家刘文西题写『中国才子』『中国才女』品牌名称。</w:t>
      </w:r>
    </w:p>
    <w:p w:rsidR="0032240F" w:rsidRPr="000165F2" w:rsidRDefault="000165F2" w:rsidP="000165F2">
      <w:pPr>
        <w:ind w:firstLineChars="200" w:firstLine="1120"/>
        <w:rPr>
          <w:rFonts w:ascii="方正粗黑宋简体" w:eastAsia="方正粗黑宋简体" w:hAnsi="方正粗黑宋简体"/>
          <w:b/>
          <w:color w:val="000000" w:themeColor="text1"/>
          <w:sz w:val="56"/>
          <w:szCs w:val="52"/>
        </w:rPr>
      </w:pPr>
      <w:r w:rsidRPr="000165F2">
        <w:rPr>
          <w:rFonts w:ascii="方正粗黑宋简体" w:eastAsia="方正粗黑宋简体" w:hAnsi="方正粗黑宋简体" w:hint="eastAsia"/>
          <w:b/>
          <w:color w:val="000000" w:themeColor="text1"/>
          <w:sz w:val="56"/>
          <w:szCs w:val="52"/>
        </w:rPr>
        <w:t>《中</w:t>
      </w:r>
      <w:r w:rsidRPr="000165F2">
        <w:rPr>
          <w:rFonts w:ascii="方正粗黑宋简体" w:hAnsi="方正粗黑宋简体" w:hint="eastAsia"/>
          <w:b/>
          <w:color w:val="000000" w:themeColor="text1"/>
          <w:sz w:val="56"/>
          <w:szCs w:val="52"/>
        </w:rPr>
        <w:t>國</w:t>
      </w:r>
      <w:r w:rsidRPr="000165F2">
        <w:rPr>
          <w:rFonts w:ascii="方正粗黑宋简体" w:eastAsia="方正粗黑宋简体" w:hAnsi="方正粗黑宋简体" w:hint="eastAsia"/>
          <w:b/>
          <w:color w:val="000000" w:themeColor="text1"/>
          <w:sz w:val="56"/>
          <w:szCs w:val="52"/>
        </w:rPr>
        <w:t>才子》</w:t>
      </w:r>
      <w:r w:rsidRPr="000165F2">
        <w:rPr>
          <w:rFonts w:ascii="方正粗黑宋简体" w:eastAsia="方正粗黑宋简体" w:hAnsi="方正粗黑宋简体" w:cs="方正粗黑宋简体" w:hint="eastAsia"/>
          <w:b/>
          <w:color w:val="000000" w:themeColor="text1"/>
          <w:sz w:val="56"/>
          <w:szCs w:val="52"/>
        </w:rPr>
        <w:t>全媒体影像中心</w:t>
      </w:r>
      <w:r w:rsidRPr="000165F2">
        <w:rPr>
          <w:rFonts w:ascii="方正粗黑宋简体" w:eastAsia="方正粗黑宋简体" w:hAnsi="方正粗黑宋简体" w:hint="eastAsia"/>
          <w:b/>
          <w:color w:val="000000" w:themeColor="text1"/>
          <w:sz w:val="56"/>
          <w:szCs w:val="52"/>
        </w:rPr>
        <w:t>以《中国才子》《中国才女》为传播品牌，网站、自媒体、影视、电视、画刊多位一体：拍摄记录时代优秀艺术家、优秀人文学者、优秀政商人士；拍摄纪录片、专题片、纪实图像；为个人、单位拍摄纪录口述往事。</w:t>
      </w:r>
    </w:p>
    <w:p w:rsidR="0032240F" w:rsidRPr="000165F2" w:rsidRDefault="000165F2" w:rsidP="000165F2">
      <w:pPr>
        <w:ind w:firstLineChars="200" w:firstLine="1120"/>
        <w:rPr>
          <w:rFonts w:ascii="方正粗黑宋简体" w:eastAsia="方正粗黑宋简体" w:hAnsi="方正粗黑宋简体"/>
          <w:b/>
          <w:color w:val="000000" w:themeColor="text1"/>
          <w:sz w:val="56"/>
          <w:szCs w:val="52"/>
        </w:rPr>
      </w:pPr>
      <w:r w:rsidRPr="000165F2">
        <w:rPr>
          <w:rFonts w:ascii="方正粗黑宋简体" w:eastAsia="方正粗黑宋简体" w:hAnsi="方正粗黑宋简体" w:hint="eastAsia"/>
          <w:b/>
          <w:color w:val="000000" w:themeColor="text1"/>
          <w:sz w:val="56"/>
          <w:szCs w:val="52"/>
        </w:rPr>
        <w:lastRenderedPageBreak/>
        <w:t>为</w:t>
      </w:r>
      <w:r w:rsidRPr="000165F2">
        <w:rPr>
          <w:rFonts w:ascii="方正粗黑宋简体" w:eastAsia="方正粗黑宋简体" w:hAnsi="方正粗黑宋简体" w:hint="eastAsia"/>
          <w:b/>
          <w:color w:val="000000" w:themeColor="text1"/>
          <w:sz w:val="56"/>
          <w:szCs w:val="52"/>
        </w:rPr>
        <w:t>各单位组织及个人</w:t>
      </w:r>
      <w:r w:rsidRPr="000165F2">
        <w:rPr>
          <w:rFonts w:ascii="方正粗黑宋简体" w:eastAsia="方正粗黑宋简体" w:hAnsi="方正粗黑宋简体" w:hint="eastAsia"/>
          <w:b/>
          <w:color w:val="000000" w:themeColor="text1"/>
          <w:sz w:val="56"/>
          <w:szCs w:val="52"/>
        </w:rPr>
        <w:t>拍摄制作专题片影像纪录片宣传片；人文历史摄影摄像，拍摄制作名人访谈，艺术家、企业家各界成功人士访谈专题片；微电影故事片拍摄制作。</w:t>
      </w:r>
    </w:p>
    <w:p w:rsidR="0032240F" w:rsidRPr="000165F2" w:rsidRDefault="000165F2" w:rsidP="000165F2">
      <w:pPr>
        <w:ind w:firstLineChars="200" w:firstLine="1120"/>
        <w:rPr>
          <w:rFonts w:ascii="方正粗黑宋简体" w:eastAsia="方正粗黑宋简体" w:hAnsi="方正粗黑宋简体"/>
          <w:b/>
          <w:sz w:val="56"/>
          <w:szCs w:val="52"/>
        </w:rPr>
      </w:pPr>
      <w:r w:rsidRPr="000165F2">
        <w:rPr>
          <w:rFonts w:ascii="方正粗黑宋简体" w:eastAsia="方正粗黑宋简体" w:hAnsi="方正粗黑宋简体" w:hint="eastAsia"/>
          <w:b/>
          <w:sz w:val="56"/>
          <w:szCs w:val="52"/>
        </w:rPr>
        <w:t>《中</w:t>
      </w:r>
      <w:r w:rsidRPr="000165F2">
        <w:rPr>
          <w:rFonts w:ascii="方正粗黑宋简体" w:hAnsi="方正粗黑宋简体" w:hint="eastAsia"/>
          <w:b/>
          <w:sz w:val="56"/>
          <w:szCs w:val="52"/>
        </w:rPr>
        <w:t>國</w:t>
      </w:r>
      <w:r w:rsidRPr="000165F2">
        <w:rPr>
          <w:rFonts w:ascii="方正粗黑宋简体" w:eastAsia="方正粗黑宋简体" w:hAnsi="方正粗黑宋简体" w:hint="eastAsia"/>
          <w:b/>
          <w:sz w:val="56"/>
          <w:szCs w:val="52"/>
        </w:rPr>
        <w:t>才子》《中</w:t>
      </w:r>
      <w:r w:rsidRPr="000165F2">
        <w:rPr>
          <w:rFonts w:ascii="方正粗黑宋简体" w:hAnsi="方正粗黑宋简体" w:hint="eastAsia"/>
          <w:b/>
          <w:sz w:val="56"/>
          <w:szCs w:val="52"/>
        </w:rPr>
        <w:t>國</w:t>
      </w:r>
      <w:r w:rsidRPr="000165F2">
        <w:rPr>
          <w:rFonts w:ascii="方正粗黑宋简体" w:eastAsia="方正粗黑宋简体" w:hAnsi="方正粗黑宋简体" w:hint="eastAsia"/>
          <w:b/>
          <w:sz w:val="56"/>
          <w:szCs w:val="52"/>
        </w:rPr>
        <w:t>才女》画辑向特定机构场所免费发放传阅。《中国才子》编委会为您编撰文集专著、专题文章。</w:t>
      </w:r>
    </w:p>
    <w:p w:rsidR="0032240F" w:rsidRPr="000165F2" w:rsidRDefault="000165F2" w:rsidP="000165F2">
      <w:pPr>
        <w:ind w:firstLineChars="200" w:firstLine="1120"/>
        <w:rPr>
          <w:rFonts w:ascii="方正粗黑宋简体" w:eastAsia="方正粗黑宋简体" w:hAnsi="方正粗黑宋简体"/>
          <w:b/>
          <w:sz w:val="56"/>
          <w:szCs w:val="52"/>
        </w:rPr>
      </w:pPr>
      <w:r w:rsidRPr="000165F2">
        <w:rPr>
          <w:rFonts w:ascii="方正粗黑宋简体" w:eastAsia="方正粗黑宋简体" w:hAnsi="方正粗黑宋简体" w:hint="eastAsia"/>
          <w:b/>
          <w:sz w:val="56"/>
          <w:szCs w:val="52"/>
        </w:rPr>
        <w:t>为开业、开幕、论坛、演讲、声明、访谈、研讨会、颁奖会</w:t>
      </w:r>
      <w:r w:rsidRPr="000165F2">
        <w:rPr>
          <w:rFonts w:ascii="方正粗黑宋简体" w:eastAsia="方正粗黑宋简体" w:hAnsi="方正粗黑宋简体" w:hint="eastAsia"/>
          <w:b/>
          <w:sz w:val="56"/>
          <w:szCs w:val="52"/>
        </w:rPr>
        <w:t>等活动</w:t>
      </w:r>
      <w:r w:rsidRPr="000165F2">
        <w:rPr>
          <w:rFonts w:ascii="方正粗黑宋简体" w:eastAsia="方正粗黑宋简体" w:hAnsi="方正粗黑宋简体" w:hint="eastAsia"/>
          <w:b/>
          <w:sz w:val="56"/>
          <w:szCs w:val="52"/>
        </w:rPr>
        <w:t>专题拍摄报</w:t>
      </w:r>
      <w:r w:rsidRPr="000165F2">
        <w:rPr>
          <w:rFonts w:ascii="方正粗黑宋简体" w:eastAsia="方正粗黑宋简体" w:hAnsi="方正粗黑宋简体" w:hint="eastAsia"/>
          <w:b/>
          <w:sz w:val="56"/>
          <w:szCs w:val="52"/>
        </w:rPr>
        <w:t>道。</w:t>
      </w:r>
    </w:p>
    <w:p w:rsidR="0032240F" w:rsidRPr="000165F2" w:rsidRDefault="000165F2" w:rsidP="000165F2">
      <w:pPr>
        <w:tabs>
          <w:tab w:val="left" w:pos="2430"/>
        </w:tabs>
        <w:ind w:firstLineChars="200" w:firstLine="1120"/>
        <w:rPr>
          <w:rFonts w:ascii="方正粗黑宋简体" w:eastAsia="方正粗黑宋简体" w:hAnsi="方正粗黑宋简体"/>
          <w:b/>
          <w:sz w:val="56"/>
          <w:szCs w:val="52"/>
        </w:rPr>
      </w:pPr>
      <w:r w:rsidRPr="000165F2">
        <w:rPr>
          <w:rFonts w:ascii="方正粗黑宋简体" w:eastAsia="方正粗黑宋简体" w:hAnsi="方正粗黑宋简体" w:hint="eastAsia"/>
          <w:b/>
          <w:sz w:val="56"/>
          <w:szCs w:val="52"/>
        </w:rPr>
        <w:t>优秀人士将授予『中国才子』『中国才女』称号。</w:t>
      </w:r>
    </w:p>
    <w:p w:rsidR="0032240F" w:rsidRPr="000165F2" w:rsidRDefault="000165F2">
      <w:pPr>
        <w:jc w:val="center"/>
        <w:rPr>
          <w:rFonts w:ascii="方正粗黑宋简体" w:eastAsia="方正粗黑宋简体" w:hAnsi="方正粗黑宋简体"/>
          <w:b/>
          <w:bCs/>
          <w:sz w:val="72"/>
          <w:szCs w:val="56"/>
        </w:rPr>
      </w:pPr>
      <w:r w:rsidRPr="000165F2">
        <w:rPr>
          <w:rFonts w:ascii="方正粗黑宋简体" w:eastAsia="方正粗黑宋简体" w:hAnsi="方正粗黑宋简体" w:hint="eastAsia"/>
          <w:b/>
          <w:bCs/>
          <w:sz w:val="72"/>
          <w:szCs w:val="56"/>
        </w:rPr>
        <w:t>铁肩担道义</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金笔书辉煌</w:t>
      </w:r>
    </w:p>
    <w:p w:rsidR="0032240F" w:rsidRPr="000165F2" w:rsidRDefault="000165F2">
      <w:pPr>
        <w:jc w:val="center"/>
        <w:rPr>
          <w:rFonts w:ascii="方正粗黑宋简体" w:eastAsia="方正粗黑宋简体" w:hAnsi="方正粗黑宋简体"/>
          <w:b/>
          <w:bCs/>
          <w:sz w:val="72"/>
          <w:szCs w:val="56"/>
        </w:rPr>
      </w:pPr>
      <w:r w:rsidRPr="000165F2">
        <w:rPr>
          <w:rFonts w:ascii="方正粗黑宋简体" w:eastAsia="方正粗黑宋简体" w:hAnsi="方正粗黑宋简体" w:hint="eastAsia"/>
          <w:b/>
          <w:bCs/>
          <w:sz w:val="72"/>
          <w:szCs w:val="56"/>
        </w:rPr>
        <w:lastRenderedPageBreak/>
        <w:t>振兴中华</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书写时代</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汇聚艺术</w:t>
      </w:r>
      <w:r w:rsidRPr="000165F2">
        <w:rPr>
          <w:rFonts w:ascii="方正粗黑宋简体" w:eastAsia="方正粗黑宋简体" w:hAnsi="方正粗黑宋简体" w:hint="eastAsia"/>
          <w:b/>
          <w:bCs/>
          <w:sz w:val="72"/>
          <w:szCs w:val="56"/>
        </w:rPr>
        <w:t xml:space="preserve">  </w:t>
      </w:r>
    </w:p>
    <w:p w:rsidR="0032240F" w:rsidRPr="000165F2" w:rsidRDefault="000165F2">
      <w:pPr>
        <w:jc w:val="center"/>
        <w:rPr>
          <w:rFonts w:ascii="方正粗黑宋简体" w:eastAsia="方正粗黑宋简体" w:hAnsi="方正粗黑宋简体"/>
          <w:b/>
          <w:bCs/>
          <w:sz w:val="72"/>
          <w:szCs w:val="56"/>
        </w:rPr>
      </w:pPr>
      <w:r w:rsidRPr="000165F2">
        <w:rPr>
          <w:rFonts w:ascii="方正粗黑宋简体" w:eastAsia="方正粗黑宋简体" w:hAnsi="方正粗黑宋简体" w:hint="eastAsia"/>
          <w:b/>
          <w:bCs/>
          <w:sz w:val="72"/>
          <w:szCs w:val="56"/>
        </w:rPr>
        <w:t>发展经济</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书写财富</w:t>
      </w:r>
      <w:r w:rsidRPr="000165F2">
        <w:rPr>
          <w:rFonts w:ascii="方正粗黑宋简体" w:eastAsia="方正粗黑宋简体" w:hAnsi="方正粗黑宋简体" w:hint="eastAsia"/>
          <w:b/>
          <w:bCs/>
          <w:sz w:val="72"/>
          <w:szCs w:val="56"/>
        </w:rPr>
        <w:t xml:space="preserve">   </w:t>
      </w:r>
      <w:r w:rsidRPr="000165F2">
        <w:rPr>
          <w:rFonts w:ascii="方正粗黑宋简体" w:eastAsia="方正粗黑宋简体" w:hAnsi="方正粗黑宋简体" w:hint="eastAsia"/>
          <w:b/>
          <w:bCs/>
          <w:sz w:val="72"/>
          <w:szCs w:val="56"/>
        </w:rPr>
        <w:t>记录人杰</w:t>
      </w:r>
    </w:p>
    <w:p w:rsidR="0032240F" w:rsidRPr="000165F2" w:rsidRDefault="000165F2">
      <w:pPr>
        <w:rPr>
          <w:rFonts w:ascii="方正粗黑宋简体" w:eastAsia="方正粗黑宋简体" w:hAnsi="方正粗黑宋简体"/>
          <w:b/>
          <w:sz w:val="56"/>
          <w:szCs w:val="56"/>
        </w:rPr>
      </w:pPr>
      <w:r w:rsidRPr="000165F2">
        <w:rPr>
          <w:rFonts w:ascii="方正粗黑宋简体" w:eastAsia="方正粗黑宋简体" w:hAnsi="方正粗黑宋简体" w:hint="eastAsia"/>
          <w:b/>
          <w:sz w:val="56"/>
          <w:szCs w:val="56"/>
        </w:rPr>
        <w:t>陕西聚艺斋文化艺术社</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 xml:space="preserve">  </w:t>
      </w:r>
    </w:p>
    <w:p w:rsidR="0032240F" w:rsidRPr="000165F2" w:rsidRDefault="000165F2">
      <w:pPr>
        <w:rPr>
          <w:rFonts w:ascii="方正粗黑宋简体" w:eastAsia="方正粗黑宋简体" w:hAnsi="方正粗黑宋简体"/>
          <w:b/>
          <w:sz w:val="56"/>
          <w:szCs w:val="56"/>
        </w:rPr>
      </w:pPr>
      <w:r w:rsidRPr="000165F2">
        <w:rPr>
          <w:rFonts w:ascii="方正粗黑宋简体" w:eastAsia="方正粗黑宋简体" w:hAnsi="方正粗黑宋简体" w:hint="eastAsia"/>
          <w:b/>
          <w:sz w:val="56"/>
          <w:szCs w:val="56"/>
        </w:rPr>
        <w:t>西安中兴文稿编辑社</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陕西政毅法律事务所</w:t>
      </w:r>
    </w:p>
    <w:p w:rsidR="0032240F" w:rsidRPr="000165F2" w:rsidRDefault="000165F2">
      <w:pPr>
        <w:rPr>
          <w:rFonts w:ascii="方正粗黑宋简体" w:eastAsia="方正粗黑宋简体" w:hAnsi="方正粗黑宋简体" w:cs="方正粗黑宋简体"/>
          <w:b/>
          <w:sz w:val="56"/>
          <w:szCs w:val="56"/>
        </w:rPr>
      </w:pPr>
      <w:r w:rsidRPr="000165F2">
        <w:rPr>
          <w:rFonts w:ascii="方正粗黑宋简体" w:eastAsia="方正粗黑宋简体" w:hAnsi="方正粗黑宋简体" w:hint="eastAsia"/>
          <w:b/>
          <w:sz w:val="56"/>
          <w:szCs w:val="56"/>
        </w:rPr>
        <w:t>《中国才子》编委会</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 xml:space="preserve">       </w:t>
      </w:r>
      <w:r w:rsidRPr="000165F2">
        <w:rPr>
          <w:rFonts w:ascii="方正粗黑宋简体" w:eastAsia="方正粗黑宋简体" w:hAnsi="方正粗黑宋简体" w:hint="eastAsia"/>
          <w:b/>
          <w:sz w:val="56"/>
          <w:szCs w:val="56"/>
        </w:rPr>
        <w:t>《中</w:t>
      </w:r>
      <w:r w:rsidRPr="000165F2">
        <w:rPr>
          <w:rFonts w:ascii="宋体" w:eastAsia="宋体" w:hAnsi="宋体" w:cs="宋体" w:hint="eastAsia"/>
          <w:b/>
          <w:sz w:val="56"/>
          <w:szCs w:val="56"/>
        </w:rPr>
        <w:t>國</w:t>
      </w:r>
      <w:r w:rsidRPr="000165F2">
        <w:rPr>
          <w:rFonts w:ascii="方正粗黑宋简体" w:eastAsia="方正粗黑宋简体" w:hAnsi="方正粗黑宋简体" w:cs="方正粗黑宋简体" w:hint="eastAsia"/>
          <w:b/>
          <w:sz w:val="56"/>
          <w:szCs w:val="56"/>
        </w:rPr>
        <w:t>才子》全媒体影像中心</w:t>
      </w:r>
    </w:p>
    <w:p w:rsidR="0032240F" w:rsidRPr="000165F2" w:rsidRDefault="000165F2">
      <w:pPr>
        <w:rPr>
          <w:b/>
          <w:sz w:val="48"/>
          <w:szCs w:val="48"/>
        </w:rPr>
      </w:pPr>
      <w:r w:rsidRPr="000165F2">
        <w:rPr>
          <w:rFonts w:ascii="方正粗黑宋简体" w:eastAsia="方正粗黑宋简体" w:hAnsi="方正粗黑宋简体" w:hint="eastAsia"/>
          <w:b/>
          <w:sz w:val="48"/>
          <w:szCs w:val="48"/>
        </w:rPr>
        <w:t>网站域名：</w:t>
      </w:r>
      <w:r w:rsidRPr="000165F2">
        <w:rPr>
          <w:rFonts w:ascii="方正粗黑宋简体" w:eastAsia="方正粗黑宋简体" w:hAnsi="方正粗黑宋简体" w:hint="eastAsia"/>
          <w:b/>
          <w:sz w:val="48"/>
          <w:szCs w:val="48"/>
        </w:rPr>
        <w:t>www.</w:t>
      </w:r>
      <w:r w:rsidRPr="000165F2">
        <w:rPr>
          <w:rFonts w:ascii="方正粗黑宋简体" w:eastAsia="方正粗黑宋简体" w:hAnsi="方正粗黑宋简体" w:hint="eastAsia"/>
          <w:b/>
          <w:sz w:val="48"/>
          <w:szCs w:val="48"/>
        </w:rPr>
        <w:t>中国才子</w:t>
      </w:r>
      <w:r w:rsidRPr="000165F2">
        <w:rPr>
          <w:rFonts w:ascii="方正粗黑宋简体" w:eastAsia="方正粗黑宋简体" w:hAnsi="方正粗黑宋简体" w:hint="eastAsia"/>
          <w:b/>
          <w:sz w:val="48"/>
          <w:szCs w:val="48"/>
        </w:rPr>
        <w:t>.com</w:t>
      </w:r>
      <w:r w:rsidRPr="000165F2">
        <w:rPr>
          <w:rFonts w:hint="eastAsia"/>
          <w:b/>
          <w:sz w:val="48"/>
          <w:szCs w:val="48"/>
        </w:rPr>
        <w:t xml:space="preserve">     </w:t>
      </w:r>
      <w:r w:rsidRPr="000165F2">
        <w:rPr>
          <w:rFonts w:hint="eastAsia"/>
          <w:b/>
          <w:sz w:val="48"/>
          <w:szCs w:val="48"/>
        </w:rPr>
        <w:t xml:space="preserve">  </w:t>
      </w:r>
      <w:hyperlink r:id="rId8" w:history="1">
        <w:r w:rsidRPr="000165F2">
          <w:rPr>
            <w:rStyle w:val="a5"/>
            <w:b/>
            <w:color w:val="000000" w:themeColor="text1"/>
            <w:sz w:val="48"/>
            <w:szCs w:val="48"/>
            <w:u w:val="none"/>
          </w:rPr>
          <w:t>www.19cctv.com</w:t>
        </w:r>
      </w:hyperlink>
      <w:r w:rsidRPr="000165F2">
        <w:rPr>
          <w:rFonts w:hint="eastAsia"/>
          <w:b/>
          <w:color w:val="000000" w:themeColor="text1"/>
          <w:sz w:val="48"/>
          <w:szCs w:val="48"/>
        </w:rPr>
        <w:t xml:space="preserve">  </w:t>
      </w:r>
      <w:r w:rsidRPr="000165F2">
        <w:rPr>
          <w:rFonts w:hint="eastAsia"/>
          <w:b/>
          <w:sz w:val="48"/>
          <w:szCs w:val="48"/>
        </w:rPr>
        <w:t xml:space="preserve"> </w:t>
      </w:r>
      <w:r w:rsidRPr="000165F2">
        <w:rPr>
          <w:rFonts w:hint="eastAsia"/>
          <w:b/>
          <w:sz w:val="48"/>
          <w:szCs w:val="48"/>
        </w:rPr>
        <w:t xml:space="preserve">  </w:t>
      </w:r>
      <w:r w:rsidRPr="000165F2">
        <w:rPr>
          <w:rFonts w:hint="eastAsia"/>
          <w:b/>
          <w:sz w:val="48"/>
          <w:szCs w:val="48"/>
        </w:rPr>
        <w:t xml:space="preserve"> </w:t>
      </w:r>
    </w:p>
    <w:p w:rsidR="0032240F" w:rsidRPr="000165F2" w:rsidRDefault="000165F2" w:rsidP="000165F2">
      <w:pPr>
        <w:ind w:firstLineChars="500" w:firstLine="2400"/>
        <w:rPr>
          <w:rFonts w:ascii="方正粗黑宋简体" w:eastAsia="方正粗黑宋简体" w:hAnsi="方正粗黑宋简体"/>
          <w:b/>
          <w:sz w:val="48"/>
          <w:szCs w:val="48"/>
        </w:rPr>
      </w:pPr>
      <w:r w:rsidRPr="000165F2">
        <w:rPr>
          <w:rFonts w:ascii="方正粗黑宋简体" w:eastAsia="方正粗黑宋简体" w:hAnsi="方正粗黑宋简体" w:hint="eastAsia"/>
          <w:b/>
          <w:sz w:val="48"/>
          <w:szCs w:val="48"/>
        </w:rPr>
        <w:t>WWW.</w:t>
      </w:r>
      <w:r w:rsidRPr="000165F2">
        <w:rPr>
          <w:rFonts w:ascii="方正粗黑宋简体" w:eastAsia="方正粗黑宋简体" w:hAnsi="方正粗黑宋简体" w:hint="eastAsia"/>
          <w:b/>
          <w:sz w:val="48"/>
          <w:szCs w:val="48"/>
        </w:rPr>
        <w:t>陕西富豪</w:t>
      </w:r>
      <w:r w:rsidRPr="000165F2">
        <w:rPr>
          <w:rFonts w:ascii="方正粗黑宋简体" w:eastAsia="方正粗黑宋简体" w:hAnsi="方正粗黑宋简体" w:hint="eastAsia"/>
          <w:b/>
          <w:sz w:val="48"/>
          <w:szCs w:val="48"/>
        </w:rPr>
        <w:t>.com</w:t>
      </w:r>
      <w:r w:rsidRPr="000165F2">
        <w:rPr>
          <w:rFonts w:ascii="方正粗黑宋简体" w:eastAsia="方正粗黑宋简体" w:hAnsi="方正粗黑宋简体" w:hint="eastAsia"/>
          <w:b/>
          <w:sz w:val="48"/>
          <w:szCs w:val="48"/>
        </w:rPr>
        <w:t xml:space="preserve">     </w:t>
      </w:r>
      <w:r w:rsidRPr="000165F2">
        <w:rPr>
          <w:rFonts w:hint="eastAsia"/>
          <w:b/>
          <w:sz w:val="48"/>
          <w:szCs w:val="48"/>
        </w:rPr>
        <w:t xml:space="preserve">www.19cntv.com </w:t>
      </w:r>
    </w:p>
    <w:sectPr w:rsidR="0032240F" w:rsidRPr="000165F2" w:rsidSect="0032240F">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40F" w:rsidRDefault="000165F2">
      <w:r>
        <w:separator/>
      </w:r>
    </w:p>
  </w:endnote>
  <w:endnote w:type="continuationSeparator" w:id="0">
    <w:p w:rsidR="0032240F" w:rsidRDefault="000165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方正粗黑宋简体">
    <w:altName w:val="微软雅黑"/>
    <w:charset w:val="86"/>
    <w:family w:val="auto"/>
    <w:pitch w:val="default"/>
    <w:sig w:usb0="00000000" w:usb1="184F6CFA" w:usb2="00000012"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40F" w:rsidRDefault="0032240F">
    <w:pPr>
      <w:pStyle w:val="a3"/>
    </w:pPr>
    <w:r>
      <w:pict>
        <v:shapetype id="_x0000_t202" coordsize="21600,21600" o:spt="202" path="m,l,21600r21600,l21600,xe">
          <v:stroke joinstyle="miter"/>
          <v:path gradientshapeok="t" o:connecttype="rect"/>
        </v:shapetype>
        <v:shape id="_x0000_s4097" type="#_x0000_t202" style="position:absolute;margin-left:0;margin-top:0;width:2in;height:2in;z-index:251659264;mso-wrap-style:none;mso-position-horizontal:center;mso-position-horizontal-relative:margin;mso-width-relative:page;mso-height-relative:page" filled="f" stroked="f">
          <v:textbox style="mso-fit-shape-to-text:t" inset="0,0,0,0">
            <w:txbxContent>
              <w:p w:rsidR="0032240F" w:rsidRDefault="0032240F">
                <w:pPr>
                  <w:pStyle w:val="a3"/>
                </w:pPr>
                <w:r>
                  <w:rPr>
                    <w:rFonts w:hint="eastAsia"/>
                  </w:rPr>
                  <w:fldChar w:fldCharType="begin"/>
                </w:r>
                <w:r w:rsidR="000165F2">
                  <w:rPr>
                    <w:rFonts w:hint="eastAsia"/>
                  </w:rPr>
                  <w:instrText xml:space="preserve"> PAGE  \* MERGEFORMAT </w:instrText>
                </w:r>
                <w:r>
                  <w:rPr>
                    <w:rFonts w:hint="eastAsia"/>
                  </w:rPr>
                  <w:fldChar w:fldCharType="separate"/>
                </w:r>
                <w:r w:rsidR="000165F2">
                  <w:rPr>
                    <w:noProof/>
                  </w:rPr>
                  <w:t>5</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40F" w:rsidRDefault="000165F2">
      <w:pPr>
        <w:spacing w:after="0"/>
      </w:pPr>
      <w:r>
        <w:separator/>
      </w:r>
    </w:p>
  </w:footnote>
  <w:footnote w:type="continuationSeparator" w:id="0">
    <w:p w:rsidR="0032240F" w:rsidRDefault="000165F2">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drawingGridHorizontalSpacing w:val="110"/>
  <w:displayHorizontalDrawingGridEvery w:val="2"/>
  <w:characterSpacingControl w:val="doNotCompress"/>
  <w:hdrShapeDefaults>
    <o:shapedefaults v:ext="edit" spidmax="5122"/>
    <o:shapelayout v:ext="edit">
      <o:idmap v:ext="edit" data="3,4"/>
    </o:shapelayout>
  </w:hdrShapeDefaults>
  <w:footnotePr>
    <w:footnote w:id="-1"/>
    <w:footnote w:id="0"/>
  </w:footnotePr>
  <w:endnotePr>
    <w:endnote w:id="-1"/>
    <w:endnote w:id="0"/>
  </w:endnotePr>
  <w:compat>
    <w:useFELayout/>
  </w:compat>
  <w:rsids>
    <w:rsidRoot w:val="0032240F"/>
    <w:rsid w:val="000165F2"/>
    <w:rsid w:val="0032240F"/>
    <w:rsid w:val="041103CC"/>
    <w:rsid w:val="07D73F00"/>
    <w:rsid w:val="142C5723"/>
    <w:rsid w:val="15D272E4"/>
    <w:rsid w:val="261326D4"/>
    <w:rsid w:val="2A923C75"/>
    <w:rsid w:val="362C5B4C"/>
    <w:rsid w:val="38150D99"/>
    <w:rsid w:val="3B4E14F1"/>
    <w:rsid w:val="4687577B"/>
    <w:rsid w:val="4A235EBB"/>
    <w:rsid w:val="5B167FEA"/>
    <w:rsid w:val="5FA167CB"/>
    <w:rsid w:val="610307B4"/>
    <w:rsid w:val="62A47AD4"/>
    <w:rsid w:val="671006D6"/>
    <w:rsid w:val="70B8226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微软雅黑"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40F"/>
    <w:pPr>
      <w:adjustRightInd w:val="0"/>
      <w:snapToGrid w:val="0"/>
      <w:spacing w:after="200"/>
    </w:pPr>
    <w:rPr>
      <w:rFonts w:ascii="Tahoma" w:hAnsi="Tahoma"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32240F"/>
    <w:pPr>
      <w:tabs>
        <w:tab w:val="center" w:pos="4153"/>
        <w:tab w:val="right" w:pos="8306"/>
      </w:tabs>
    </w:pPr>
    <w:rPr>
      <w:sz w:val="18"/>
      <w:szCs w:val="18"/>
    </w:rPr>
  </w:style>
  <w:style w:type="paragraph" w:styleId="a4">
    <w:name w:val="header"/>
    <w:basedOn w:val="a"/>
    <w:link w:val="Char0"/>
    <w:uiPriority w:val="99"/>
    <w:unhideWhenUsed/>
    <w:qFormat/>
    <w:rsid w:val="0032240F"/>
    <w:pPr>
      <w:pBdr>
        <w:bottom w:val="single" w:sz="6" w:space="1" w:color="auto"/>
      </w:pBdr>
      <w:tabs>
        <w:tab w:val="center" w:pos="4153"/>
        <w:tab w:val="right" w:pos="8306"/>
      </w:tabs>
      <w:jc w:val="center"/>
    </w:pPr>
    <w:rPr>
      <w:sz w:val="18"/>
      <w:szCs w:val="18"/>
    </w:rPr>
  </w:style>
  <w:style w:type="character" w:styleId="a5">
    <w:name w:val="Hyperlink"/>
    <w:basedOn w:val="a0"/>
    <w:uiPriority w:val="99"/>
    <w:unhideWhenUsed/>
    <w:qFormat/>
    <w:rsid w:val="0032240F"/>
    <w:rPr>
      <w:color w:val="0000FF" w:themeColor="hyperlink"/>
      <w:u w:val="single"/>
    </w:rPr>
  </w:style>
  <w:style w:type="character" w:customStyle="1" w:styleId="Char0">
    <w:name w:val="页眉 Char"/>
    <w:basedOn w:val="a0"/>
    <w:link w:val="a4"/>
    <w:uiPriority w:val="99"/>
    <w:semiHidden/>
    <w:qFormat/>
    <w:rsid w:val="0032240F"/>
    <w:rPr>
      <w:rFonts w:ascii="Tahoma" w:hAnsi="Tahoma"/>
      <w:sz w:val="18"/>
      <w:szCs w:val="18"/>
    </w:rPr>
  </w:style>
  <w:style w:type="character" w:customStyle="1" w:styleId="Char">
    <w:name w:val="页脚 Char"/>
    <w:basedOn w:val="a0"/>
    <w:link w:val="a3"/>
    <w:uiPriority w:val="99"/>
    <w:semiHidden/>
    <w:qFormat/>
    <w:rsid w:val="0032240F"/>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19cctv.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82763-7BF1-4EF5-9AE5-0D4899990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910</Words>
  <Characters>172</Characters>
  <Application>Microsoft Office Word</Application>
  <DocSecurity>0</DocSecurity>
  <Lines>1</Lines>
  <Paragraphs>2</Paragraphs>
  <ScaleCrop>false</ScaleCrop>
  <Company/>
  <LinksUpToDate>false</LinksUpToDate>
  <CharactersWithSpaces>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81</cp:revision>
  <cp:lastPrinted>2021-03-04T11:07:00Z</cp:lastPrinted>
  <dcterms:created xsi:type="dcterms:W3CDTF">2008-09-12T17:20:00Z</dcterms:created>
  <dcterms:modified xsi:type="dcterms:W3CDTF">2021-09-24T03:16:00Z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5AEAB4170BF2C96880C9BA60B2320AB4</vt:lpwstr>
  </property>
</Properties>
</file>